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5E6" w:rsidRPr="005415F2" w:rsidRDefault="006161FE" w:rsidP="00603D53">
      <w:pPr>
        <w:pBdr>
          <w:bottom w:val="single" w:sz="4" w:space="1" w:color="auto"/>
        </w:pBdr>
        <w:outlineLvl w:val="0"/>
        <w:rPr>
          <w:rFonts w:ascii="Raleway" w:hAnsi="Raleway"/>
          <w:b/>
          <w:color w:val="FF0000"/>
          <w:sz w:val="26"/>
        </w:rPr>
      </w:pPr>
      <w:r w:rsidRPr="005415F2">
        <w:rPr>
          <w:rFonts w:ascii="Raleway" w:hAnsi="Raleway"/>
          <w:b/>
          <w:color w:val="FF0000"/>
          <w:sz w:val="26"/>
        </w:rPr>
        <w:t>Deine Lieblingswanderung: Name Hund &amp; Mensch</w:t>
      </w:r>
    </w:p>
    <w:p w:rsidR="00FC75E6" w:rsidRDefault="00FC75E6">
      <w:pPr>
        <w:rPr>
          <w:rFonts w:ascii="Raleway" w:hAnsi="Raleway"/>
        </w:rPr>
      </w:pPr>
    </w:p>
    <w:p w:rsidR="00946292" w:rsidRDefault="00C95C24" w:rsidP="00CE2B9C">
      <w:pPr>
        <w:jc w:val="center"/>
        <w:rPr>
          <w:rFonts w:ascii="Raleway" w:hAnsi="Raleway"/>
        </w:rPr>
      </w:pPr>
      <w:r>
        <w:rPr>
          <w:rFonts w:ascii="Raleway" w:hAnsi="Raleway"/>
          <w:noProof/>
          <w:lang w:val="de-DE" w:eastAsia="de-DE"/>
        </w:rPr>
        <w:drawing>
          <wp:inline distT="0" distB="0" distL="0" distR="0" wp14:anchorId="532C9955" wp14:editId="71034318">
            <wp:extent cx="4914830" cy="33789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383.JPG"/>
                    <pic:cNvPicPr/>
                  </pic:nvPicPr>
                  <pic:blipFill>
                    <a:blip r:embed="rId9">
                      <a:extLst>
                        <a:ext uri="{28A0092B-C50C-407E-A947-70E740481C1C}">
                          <a14:useLocalDpi xmlns:a14="http://schemas.microsoft.com/office/drawing/2010/main" val="0"/>
                        </a:ext>
                      </a:extLst>
                    </a:blip>
                    <a:stretch>
                      <a:fillRect/>
                    </a:stretch>
                  </pic:blipFill>
                  <pic:spPr>
                    <a:xfrm>
                      <a:off x="0" y="0"/>
                      <a:ext cx="4914830" cy="3378945"/>
                    </a:xfrm>
                    <a:prstGeom prst="rect">
                      <a:avLst/>
                    </a:prstGeom>
                  </pic:spPr>
                </pic:pic>
              </a:graphicData>
            </a:graphic>
          </wp:inline>
        </w:drawing>
      </w:r>
    </w:p>
    <w:p w:rsidR="003E6E21" w:rsidRDefault="003E6E21">
      <w:pPr>
        <w:rPr>
          <w:rFonts w:ascii="Raleway" w:hAnsi="Raleway"/>
        </w:rPr>
      </w:pPr>
    </w:p>
    <w:p w:rsidR="00CE2B9C" w:rsidRPr="005415F2" w:rsidRDefault="00316D73">
      <w:pPr>
        <w:rPr>
          <w:rFonts w:ascii="Raleway" w:hAnsi="Raleway"/>
          <w:color w:val="FF0000"/>
        </w:rPr>
      </w:pPr>
      <w:r w:rsidRPr="005415F2">
        <w:rPr>
          <w:rFonts w:ascii="Raleway" w:hAnsi="Raleway"/>
          <w:color w:val="FF0000"/>
        </w:rPr>
        <w:t>Diese Route startet bei der B</w:t>
      </w:r>
      <w:r w:rsidR="00FE134D" w:rsidRPr="005415F2">
        <w:rPr>
          <w:rFonts w:ascii="Raleway" w:hAnsi="Raleway"/>
          <w:color w:val="FF0000"/>
        </w:rPr>
        <w:t xml:space="preserve">ergstation </w:t>
      </w:r>
      <w:proofErr w:type="spellStart"/>
      <w:r w:rsidR="00FE134D" w:rsidRPr="005415F2">
        <w:rPr>
          <w:rFonts w:ascii="Raleway" w:hAnsi="Raleway"/>
          <w:color w:val="FF0000"/>
        </w:rPr>
        <w:t>Riederalp</w:t>
      </w:r>
      <w:proofErr w:type="spellEnd"/>
      <w:r w:rsidR="00FE134D" w:rsidRPr="005415F2">
        <w:rPr>
          <w:rFonts w:ascii="Raleway" w:hAnsi="Raleway"/>
          <w:color w:val="FF0000"/>
        </w:rPr>
        <w:t xml:space="preserve"> Mitte und führt sie zu Beginn durch das malerische Bergdorf. Trotz Tourismus hat dieses seinen Charme nicht verloren. Folgen Sie zuerst dem Wanderweg nach </w:t>
      </w:r>
      <w:proofErr w:type="spellStart"/>
      <w:r w:rsidR="00FE134D" w:rsidRPr="005415F2">
        <w:rPr>
          <w:rFonts w:ascii="Raleway" w:hAnsi="Raleway"/>
          <w:color w:val="FF0000"/>
        </w:rPr>
        <w:t>Bettmeralp</w:t>
      </w:r>
      <w:proofErr w:type="spellEnd"/>
      <w:r w:rsidR="00FE134D" w:rsidRPr="005415F2">
        <w:rPr>
          <w:rFonts w:ascii="Raleway" w:hAnsi="Raleway"/>
          <w:color w:val="FF0000"/>
        </w:rPr>
        <w:t xml:space="preserve"> und </w:t>
      </w:r>
      <w:r w:rsidR="00987C45" w:rsidRPr="005415F2">
        <w:rPr>
          <w:rFonts w:ascii="Raleway" w:hAnsi="Raleway"/>
          <w:color w:val="FF0000"/>
        </w:rPr>
        <w:t>sobald möglich nach</w:t>
      </w:r>
      <w:r w:rsidR="00FE134D" w:rsidRPr="005415F2">
        <w:rPr>
          <w:rFonts w:ascii="Raleway" w:hAnsi="Raleway"/>
          <w:color w:val="FF0000"/>
        </w:rPr>
        <w:t xml:space="preserve"> </w:t>
      </w:r>
      <w:proofErr w:type="spellStart"/>
      <w:r w:rsidR="00FE134D" w:rsidRPr="005415F2">
        <w:rPr>
          <w:rFonts w:ascii="Raleway" w:hAnsi="Raleway"/>
          <w:color w:val="FF0000"/>
        </w:rPr>
        <w:t>Bettmersee</w:t>
      </w:r>
      <w:proofErr w:type="spellEnd"/>
      <w:r w:rsidR="00FE134D" w:rsidRPr="005415F2">
        <w:rPr>
          <w:rFonts w:ascii="Raleway" w:hAnsi="Raleway"/>
          <w:color w:val="FF0000"/>
        </w:rPr>
        <w:t xml:space="preserve">. Der Weg führt kurz durch eine Kuhweide und danach dem Wald entlang bis zu einem Kuhstall, welcher bereits den obersten Punkt der Strecke markiert. Von dort aus wird der </w:t>
      </w:r>
      <w:r w:rsidR="00987C45" w:rsidRPr="005415F2">
        <w:rPr>
          <w:rFonts w:ascii="Raleway" w:hAnsi="Raleway"/>
          <w:color w:val="FF0000"/>
        </w:rPr>
        <w:t>Pfad</w:t>
      </w:r>
      <w:r w:rsidR="00FE134D" w:rsidRPr="005415F2">
        <w:rPr>
          <w:rFonts w:ascii="Raleway" w:hAnsi="Raleway"/>
          <w:color w:val="FF0000"/>
        </w:rPr>
        <w:t xml:space="preserve"> etwas schmäler, aber immer noch sehr gut begehbar</w:t>
      </w:r>
      <w:r w:rsidR="00987C45" w:rsidRPr="005415F2">
        <w:rPr>
          <w:rFonts w:ascii="Raleway" w:hAnsi="Raleway"/>
          <w:color w:val="FF0000"/>
        </w:rPr>
        <w:t xml:space="preserve">. Auf gleicher Höhe spaziert man nun zum </w:t>
      </w:r>
      <w:proofErr w:type="spellStart"/>
      <w:r w:rsidR="00987C45" w:rsidRPr="005415F2">
        <w:rPr>
          <w:rFonts w:ascii="Raleway" w:hAnsi="Raleway"/>
          <w:color w:val="FF0000"/>
        </w:rPr>
        <w:t>Bettmersee</w:t>
      </w:r>
      <w:proofErr w:type="spellEnd"/>
      <w:proofErr w:type="gramStart"/>
      <w:r w:rsidR="00987C45" w:rsidRPr="005415F2">
        <w:rPr>
          <w:rFonts w:ascii="Raleway" w:hAnsi="Raleway"/>
          <w:color w:val="FF0000"/>
        </w:rPr>
        <w:t>, wo</w:t>
      </w:r>
      <w:proofErr w:type="gramEnd"/>
      <w:r w:rsidR="00987C45" w:rsidRPr="005415F2">
        <w:rPr>
          <w:rFonts w:ascii="Raleway" w:hAnsi="Raleway"/>
          <w:color w:val="FF0000"/>
        </w:rPr>
        <w:t xml:space="preserve"> das kühle Nass und vieles mehr wartet. Ein seichtes natürliches Planschbecken bietet die ideale Gelegenheit das Wasser gefahrlos mit Kindern zu geniessen. Am Ende des Sees befindet sich ein kleines Restaurant</w:t>
      </w:r>
      <w:proofErr w:type="gramStart"/>
      <w:r w:rsidR="00987C45" w:rsidRPr="005415F2">
        <w:rPr>
          <w:rFonts w:ascii="Raleway" w:hAnsi="Raleway"/>
          <w:color w:val="FF0000"/>
        </w:rPr>
        <w:t>, wie</w:t>
      </w:r>
      <w:proofErr w:type="gramEnd"/>
      <w:r w:rsidR="00987C45" w:rsidRPr="005415F2">
        <w:rPr>
          <w:rFonts w:ascii="Raleway" w:hAnsi="Raleway"/>
          <w:color w:val="FF0000"/>
        </w:rPr>
        <w:t xml:space="preserve"> auch Feuerstellen der Schweizer Familie, welche für jede</w:t>
      </w:r>
      <w:r w:rsidR="00CE2B9C" w:rsidRPr="005415F2">
        <w:rPr>
          <w:rFonts w:ascii="Raleway" w:hAnsi="Raleway"/>
          <w:color w:val="FF0000"/>
        </w:rPr>
        <w:t xml:space="preserve">n Geschmack etwas anbieten. Wem </w:t>
      </w:r>
      <w:r w:rsidR="00987C45" w:rsidRPr="005415F2">
        <w:rPr>
          <w:rFonts w:ascii="Raleway" w:hAnsi="Raleway"/>
          <w:color w:val="FF0000"/>
        </w:rPr>
        <w:t>das Wasser vom Ufer aus noch nicht genügt</w:t>
      </w:r>
      <w:proofErr w:type="gramStart"/>
      <w:r w:rsidR="00987C45" w:rsidRPr="005415F2">
        <w:rPr>
          <w:rFonts w:ascii="Raleway" w:hAnsi="Raleway"/>
          <w:color w:val="FF0000"/>
        </w:rPr>
        <w:t>, hat</w:t>
      </w:r>
      <w:proofErr w:type="gramEnd"/>
      <w:r w:rsidR="00987C45" w:rsidRPr="005415F2">
        <w:rPr>
          <w:rFonts w:ascii="Raleway" w:hAnsi="Raleway"/>
          <w:color w:val="FF0000"/>
        </w:rPr>
        <w:t xml:space="preserve"> die Möglichkeit hier ein </w:t>
      </w:r>
      <w:proofErr w:type="spellStart"/>
      <w:r w:rsidR="00987C45" w:rsidRPr="005415F2">
        <w:rPr>
          <w:rFonts w:ascii="Raleway" w:hAnsi="Raleway"/>
          <w:color w:val="FF0000"/>
        </w:rPr>
        <w:t>Pedalo</w:t>
      </w:r>
      <w:proofErr w:type="spellEnd"/>
      <w:r w:rsidR="00987C45" w:rsidRPr="005415F2">
        <w:rPr>
          <w:rFonts w:ascii="Raleway" w:hAnsi="Raleway"/>
          <w:color w:val="FF0000"/>
        </w:rPr>
        <w:t xml:space="preserve"> zu mieten und den ganzen See auszunutzen. </w:t>
      </w:r>
    </w:p>
    <w:p w:rsidR="003E6E21" w:rsidRPr="005415F2" w:rsidRDefault="00987C45">
      <w:pPr>
        <w:rPr>
          <w:rFonts w:ascii="Raleway" w:hAnsi="Raleway"/>
          <w:color w:val="FF0000"/>
        </w:rPr>
      </w:pPr>
      <w:r w:rsidRPr="005415F2">
        <w:rPr>
          <w:rFonts w:ascii="Raleway" w:hAnsi="Raleway"/>
          <w:color w:val="FF0000"/>
        </w:rPr>
        <w:t>Einmal satt führt d</w:t>
      </w:r>
      <w:r w:rsidR="00CE2B9C" w:rsidRPr="005415F2">
        <w:rPr>
          <w:rFonts w:ascii="Raleway" w:hAnsi="Raleway"/>
          <w:color w:val="FF0000"/>
        </w:rPr>
        <w:t xml:space="preserve">er Weg hinunter ins Feriendorf </w:t>
      </w:r>
      <w:proofErr w:type="spellStart"/>
      <w:r w:rsidR="00CE2B9C" w:rsidRPr="005415F2">
        <w:rPr>
          <w:rFonts w:ascii="Raleway" w:hAnsi="Raleway"/>
          <w:color w:val="FF0000"/>
        </w:rPr>
        <w:t>Bettmeralp</w:t>
      </w:r>
      <w:proofErr w:type="spellEnd"/>
      <w:proofErr w:type="gramStart"/>
      <w:r w:rsidR="00CE2B9C" w:rsidRPr="005415F2">
        <w:rPr>
          <w:rFonts w:ascii="Raleway" w:hAnsi="Raleway"/>
          <w:color w:val="FF0000"/>
        </w:rPr>
        <w:t>, wessen</w:t>
      </w:r>
      <w:proofErr w:type="gramEnd"/>
      <w:r w:rsidR="00CE2B9C" w:rsidRPr="005415F2">
        <w:rPr>
          <w:rFonts w:ascii="Raleway" w:hAnsi="Raleway"/>
          <w:color w:val="FF0000"/>
        </w:rPr>
        <w:t xml:space="preserve"> Strassen von wunderschönen neuen wie auch alten Chalets gesäumt wird. Ein tolles Beispiel wie Moderne und Tradition harmonieren können. Werden die Abstände und die Ausgefallenheit der Chalets immer grösser, erreichen sie schon bald wieder den Dorfeingang </w:t>
      </w:r>
      <w:proofErr w:type="spellStart"/>
      <w:r w:rsidR="00CE2B9C" w:rsidRPr="005415F2">
        <w:rPr>
          <w:rFonts w:ascii="Raleway" w:hAnsi="Raleway"/>
          <w:color w:val="FF0000"/>
        </w:rPr>
        <w:t>Riederalps</w:t>
      </w:r>
      <w:proofErr w:type="spellEnd"/>
      <w:r w:rsidR="00CE2B9C" w:rsidRPr="005415F2">
        <w:rPr>
          <w:rFonts w:ascii="Raleway" w:hAnsi="Raleway"/>
          <w:color w:val="FF0000"/>
        </w:rPr>
        <w:t>, von w</w:t>
      </w:r>
      <w:r w:rsidR="004614BD" w:rsidRPr="005415F2">
        <w:rPr>
          <w:rFonts w:ascii="Raleway" w:hAnsi="Raleway"/>
          <w:color w:val="FF0000"/>
        </w:rPr>
        <w:t>o aus die</w:t>
      </w:r>
      <w:r w:rsidR="00CE2B9C" w:rsidRPr="005415F2">
        <w:rPr>
          <w:rFonts w:ascii="Raleway" w:hAnsi="Raleway"/>
          <w:color w:val="FF0000"/>
        </w:rPr>
        <w:t xml:space="preserve">selbe Strasse wie zu Beginn zurück zur Bergstation </w:t>
      </w:r>
      <w:proofErr w:type="spellStart"/>
      <w:r w:rsidR="00CE2B9C" w:rsidRPr="005415F2">
        <w:rPr>
          <w:rFonts w:ascii="Raleway" w:hAnsi="Raleway"/>
          <w:color w:val="FF0000"/>
        </w:rPr>
        <w:t>Riederalp</w:t>
      </w:r>
      <w:proofErr w:type="spellEnd"/>
      <w:r w:rsidR="00CE2B9C" w:rsidRPr="005415F2">
        <w:rPr>
          <w:rFonts w:ascii="Raleway" w:hAnsi="Raleway"/>
          <w:color w:val="FF0000"/>
        </w:rPr>
        <w:t xml:space="preserve"> Mitte führt. </w:t>
      </w:r>
    </w:p>
    <w:p w:rsidR="00C95C24" w:rsidRDefault="00C95C24">
      <w:pPr>
        <w:rPr>
          <w:rFonts w:ascii="Raleway" w:hAnsi="Raleway"/>
        </w:rPr>
      </w:pPr>
    </w:p>
    <w:p w:rsidR="003E6E21" w:rsidRDefault="00C95C24" w:rsidP="003E6E21">
      <w:pPr>
        <w:tabs>
          <w:tab w:val="left" w:pos="3119"/>
          <w:tab w:val="left" w:pos="6237"/>
        </w:tabs>
        <w:jc w:val="both"/>
        <w:rPr>
          <w:noProof/>
          <w:lang w:eastAsia="de-CH"/>
        </w:rPr>
      </w:pPr>
      <w:r>
        <w:rPr>
          <w:noProof/>
          <w:lang w:val="de-DE" w:eastAsia="de-DE"/>
        </w:rPr>
        <w:lastRenderedPageBreak/>
        <w:drawing>
          <wp:inline distT="0" distB="0" distL="0" distR="0">
            <wp:extent cx="1755296" cy="1206766"/>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389.JPG"/>
                    <pic:cNvPicPr/>
                  </pic:nvPicPr>
                  <pic:blipFill>
                    <a:blip r:embed="rId9">
                      <a:extLst>
                        <a:ext uri="{28A0092B-C50C-407E-A947-70E740481C1C}">
                          <a14:useLocalDpi xmlns:a14="http://schemas.microsoft.com/office/drawing/2010/main" val="0"/>
                        </a:ext>
                      </a:extLst>
                    </a:blip>
                    <a:stretch>
                      <a:fillRect/>
                    </a:stretch>
                  </pic:blipFill>
                  <pic:spPr>
                    <a:xfrm>
                      <a:off x="0" y="0"/>
                      <a:ext cx="1755296" cy="1206766"/>
                    </a:xfrm>
                    <a:prstGeom prst="rect">
                      <a:avLst/>
                    </a:prstGeom>
                  </pic:spPr>
                </pic:pic>
              </a:graphicData>
            </a:graphic>
          </wp:inline>
        </w:drawing>
      </w:r>
      <w:r w:rsidR="003E6E21">
        <w:rPr>
          <w:noProof/>
          <w:lang w:eastAsia="de-CH"/>
        </w:rPr>
        <w:tab/>
      </w:r>
      <w:r>
        <w:rPr>
          <w:noProof/>
          <w:lang w:val="de-DE" w:eastAsia="de-DE"/>
        </w:rPr>
        <w:drawing>
          <wp:inline distT="0" distB="0" distL="0" distR="0">
            <wp:extent cx="1711994" cy="117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391.JPG"/>
                    <pic:cNvPicPr/>
                  </pic:nvPicPr>
                  <pic:blipFill>
                    <a:blip r:embed="rId9">
                      <a:extLst>
                        <a:ext uri="{28A0092B-C50C-407E-A947-70E740481C1C}">
                          <a14:useLocalDpi xmlns:a14="http://schemas.microsoft.com/office/drawing/2010/main" val="0"/>
                        </a:ext>
                      </a:extLst>
                    </a:blip>
                    <a:stretch>
                      <a:fillRect/>
                    </a:stretch>
                  </pic:blipFill>
                  <pic:spPr>
                    <a:xfrm>
                      <a:off x="0" y="0"/>
                      <a:ext cx="1711994" cy="1176995"/>
                    </a:xfrm>
                    <a:prstGeom prst="rect">
                      <a:avLst/>
                    </a:prstGeom>
                  </pic:spPr>
                </pic:pic>
              </a:graphicData>
            </a:graphic>
          </wp:inline>
        </w:drawing>
      </w:r>
      <w:r w:rsidR="003E6E21">
        <w:rPr>
          <w:noProof/>
          <w:lang w:eastAsia="de-CH"/>
        </w:rPr>
        <w:tab/>
      </w:r>
      <w:r>
        <w:rPr>
          <w:noProof/>
          <w:lang w:val="de-DE" w:eastAsia="de-DE"/>
        </w:rPr>
        <w:drawing>
          <wp:inline distT="0" distB="0" distL="0" distR="0">
            <wp:extent cx="1729339" cy="11889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369.JPG"/>
                    <pic:cNvPicPr/>
                  </pic:nvPicPr>
                  <pic:blipFill>
                    <a:blip r:embed="rId9">
                      <a:extLst>
                        <a:ext uri="{28A0092B-C50C-407E-A947-70E740481C1C}">
                          <a14:useLocalDpi xmlns:a14="http://schemas.microsoft.com/office/drawing/2010/main" val="0"/>
                        </a:ext>
                      </a:extLst>
                    </a:blip>
                    <a:stretch>
                      <a:fillRect/>
                    </a:stretch>
                  </pic:blipFill>
                  <pic:spPr>
                    <a:xfrm>
                      <a:off x="0" y="0"/>
                      <a:ext cx="1729339" cy="1188920"/>
                    </a:xfrm>
                    <a:prstGeom prst="rect">
                      <a:avLst/>
                    </a:prstGeom>
                  </pic:spPr>
                </pic:pic>
              </a:graphicData>
            </a:graphic>
          </wp:inline>
        </w:drawing>
      </w:r>
    </w:p>
    <w:p w:rsidR="005415F2" w:rsidRDefault="005415F2" w:rsidP="00770BBA">
      <w:pPr>
        <w:tabs>
          <w:tab w:val="left" w:pos="3119"/>
          <w:tab w:val="left" w:pos="6237"/>
        </w:tabs>
        <w:jc w:val="both"/>
        <w:rPr>
          <w:noProof/>
          <w:lang w:eastAsia="de-CH"/>
        </w:rPr>
      </w:pPr>
      <w:r w:rsidRPr="005415F2">
        <w:rPr>
          <w:noProof/>
          <w:color w:val="FF0000"/>
          <w:lang w:eastAsia="de-CH"/>
        </w:rPr>
        <w:t>Beispiel Höhepunkt 1</w:t>
      </w:r>
      <w:r>
        <w:rPr>
          <w:noProof/>
          <w:lang w:eastAsia="de-CH"/>
        </w:rPr>
        <w:tab/>
      </w:r>
      <w:r w:rsidRPr="005415F2">
        <w:rPr>
          <w:noProof/>
          <w:color w:val="FF0000"/>
          <w:lang w:eastAsia="de-CH"/>
        </w:rPr>
        <w:t>Beispiel Höhepunkt 2</w:t>
      </w:r>
      <w:r w:rsidR="003E6E21">
        <w:rPr>
          <w:noProof/>
          <w:lang w:eastAsia="de-CH"/>
        </w:rPr>
        <w:tab/>
      </w:r>
      <w:r w:rsidRPr="005415F2">
        <w:rPr>
          <w:noProof/>
          <w:color w:val="FF0000"/>
          <w:lang w:eastAsia="de-CH"/>
        </w:rPr>
        <w:t>Beispiel Höhepunkt 3</w:t>
      </w:r>
    </w:p>
    <w:p w:rsidR="007A7CFE" w:rsidRPr="00CA5D9A" w:rsidRDefault="00CA5D9A" w:rsidP="00770BBA">
      <w:pPr>
        <w:tabs>
          <w:tab w:val="left" w:pos="3119"/>
          <w:tab w:val="left" w:pos="6237"/>
        </w:tabs>
        <w:jc w:val="both"/>
        <w:rPr>
          <w:rFonts w:ascii="Raleway" w:hAnsi="Raleway"/>
        </w:rPr>
      </w:pPr>
      <w:r w:rsidRPr="00CA5D9A">
        <w:rPr>
          <w:rFonts w:ascii="Raleway" w:hAnsi="Raleway"/>
        </w:rPr>
        <w:tab/>
      </w:r>
    </w:p>
    <w:p w:rsidR="00D23F40" w:rsidRPr="00D23F40" w:rsidRDefault="007A7CFE" w:rsidP="00603D53">
      <w:pPr>
        <w:pBdr>
          <w:bottom w:val="single" w:sz="4" w:space="1" w:color="auto"/>
        </w:pBdr>
        <w:outlineLvl w:val="0"/>
        <w:rPr>
          <w:rFonts w:ascii="Raleway" w:hAnsi="Raleway"/>
          <w:b/>
          <w:sz w:val="26"/>
        </w:rPr>
      </w:pPr>
      <w:r>
        <w:rPr>
          <w:rFonts w:ascii="Raleway" w:hAnsi="Raleway"/>
          <w:b/>
          <w:sz w:val="26"/>
        </w:rPr>
        <w:t>Das wichtigste auf einen Blick</w:t>
      </w:r>
    </w:p>
    <w:p w:rsidR="00D23F40" w:rsidRDefault="00D23F40">
      <w:pPr>
        <w:rPr>
          <w:rFonts w:ascii="Raleway" w:hAnsi="Raleway"/>
        </w:rPr>
      </w:pPr>
    </w:p>
    <w:p w:rsidR="00770BBA" w:rsidRPr="00FC75E6" w:rsidRDefault="00770BBA" w:rsidP="00603D53">
      <w:pPr>
        <w:outlineLvl w:val="0"/>
        <w:rPr>
          <w:rFonts w:ascii="Raleway" w:hAnsi="Raleway"/>
          <w:b/>
        </w:rPr>
      </w:pPr>
      <w:r w:rsidRPr="00FC75E6">
        <w:rPr>
          <w:rFonts w:ascii="Raleway" w:hAnsi="Raleway"/>
          <w:b/>
        </w:rPr>
        <w:t xml:space="preserve">Anreise </w:t>
      </w:r>
    </w:p>
    <w:p w:rsidR="00770BBA" w:rsidRPr="005415F2" w:rsidRDefault="00770BBA" w:rsidP="00603D53">
      <w:pPr>
        <w:outlineLvl w:val="0"/>
        <w:rPr>
          <w:rFonts w:ascii="Raleway" w:hAnsi="Raleway"/>
          <w:color w:val="FF0000"/>
        </w:rPr>
      </w:pPr>
      <w:r w:rsidRPr="005415F2">
        <w:rPr>
          <w:rFonts w:ascii="Raleway" w:hAnsi="Raleway"/>
          <w:color w:val="FF0000"/>
        </w:rPr>
        <w:t xml:space="preserve">Nächster Bahnhof: </w:t>
      </w:r>
      <w:proofErr w:type="spellStart"/>
      <w:r w:rsidRPr="005415F2">
        <w:rPr>
          <w:rFonts w:ascii="Raleway" w:hAnsi="Raleway"/>
          <w:color w:val="FF0000"/>
        </w:rPr>
        <w:t>Mörel</w:t>
      </w:r>
      <w:proofErr w:type="spellEnd"/>
    </w:p>
    <w:p w:rsidR="00770BBA" w:rsidRPr="005415F2" w:rsidRDefault="00770BBA" w:rsidP="00603D53">
      <w:pPr>
        <w:outlineLvl w:val="0"/>
        <w:rPr>
          <w:rFonts w:ascii="Raleway" w:hAnsi="Raleway"/>
          <w:color w:val="FF0000"/>
        </w:rPr>
      </w:pPr>
      <w:r w:rsidRPr="005415F2">
        <w:rPr>
          <w:rFonts w:ascii="Raleway" w:hAnsi="Raleway"/>
          <w:color w:val="FF0000"/>
        </w:rPr>
        <w:t xml:space="preserve">Entgeltliche Parkplätze bei der Talstation </w:t>
      </w:r>
      <w:proofErr w:type="spellStart"/>
      <w:r w:rsidRPr="005415F2">
        <w:rPr>
          <w:rFonts w:ascii="Raleway" w:hAnsi="Raleway"/>
          <w:color w:val="FF0000"/>
        </w:rPr>
        <w:t>Mörel</w:t>
      </w:r>
      <w:proofErr w:type="spellEnd"/>
      <w:r w:rsidRPr="005415F2">
        <w:rPr>
          <w:rFonts w:ascii="Raleway" w:hAnsi="Raleway"/>
          <w:color w:val="FF0000"/>
        </w:rPr>
        <w:t xml:space="preserve"> ARBAG</w:t>
      </w:r>
    </w:p>
    <w:p w:rsidR="00AD4671" w:rsidRPr="005415F2" w:rsidRDefault="00AD4671" w:rsidP="00D23F40">
      <w:pPr>
        <w:rPr>
          <w:rFonts w:ascii="Raleway" w:hAnsi="Raleway"/>
          <w:color w:val="FF0000"/>
        </w:rPr>
      </w:pPr>
      <w:proofErr w:type="spellStart"/>
      <w:r w:rsidRPr="005415F2">
        <w:rPr>
          <w:rFonts w:ascii="Raleway" w:hAnsi="Raleway"/>
          <w:color w:val="FF0000"/>
        </w:rPr>
        <w:t>Furkastrasse</w:t>
      </w:r>
      <w:proofErr w:type="spellEnd"/>
      <w:r w:rsidRPr="005415F2">
        <w:rPr>
          <w:rFonts w:ascii="Raleway" w:hAnsi="Raleway"/>
          <w:color w:val="FF0000"/>
        </w:rPr>
        <w:t xml:space="preserve"> 30</w:t>
      </w:r>
    </w:p>
    <w:p w:rsidR="00AD4671" w:rsidRPr="005415F2" w:rsidRDefault="00AD4671" w:rsidP="00AD4671">
      <w:pPr>
        <w:rPr>
          <w:rFonts w:ascii="Raleway" w:hAnsi="Raleway"/>
          <w:color w:val="FF0000"/>
          <w:lang w:val="en-US"/>
        </w:rPr>
      </w:pPr>
      <w:proofErr w:type="spellStart"/>
      <w:r w:rsidRPr="005415F2">
        <w:rPr>
          <w:rFonts w:ascii="Raleway" w:hAnsi="Raleway"/>
          <w:color w:val="FF0000"/>
          <w:lang w:val="en-US"/>
        </w:rPr>
        <w:t>Furkastrasse</w:t>
      </w:r>
      <w:proofErr w:type="spellEnd"/>
      <w:r w:rsidRPr="005415F2">
        <w:rPr>
          <w:rFonts w:ascii="Raleway" w:hAnsi="Raleway"/>
          <w:color w:val="FF0000"/>
          <w:lang w:val="en-US"/>
        </w:rPr>
        <w:t xml:space="preserve"> 30</w:t>
      </w:r>
    </w:p>
    <w:p w:rsidR="00AD4671" w:rsidRPr="005415F2" w:rsidRDefault="00AD4671" w:rsidP="00AD4671">
      <w:pPr>
        <w:rPr>
          <w:rFonts w:ascii="Raleway" w:hAnsi="Raleway"/>
          <w:color w:val="FF0000"/>
          <w:lang w:val="en-US"/>
        </w:rPr>
      </w:pPr>
      <w:r w:rsidRPr="005415F2">
        <w:rPr>
          <w:rFonts w:ascii="Raleway" w:hAnsi="Raleway"/>
          <w:color w:val="FF0000"/>
          <w:lang w:val="en-US"/>
        </w:rPr>
        <w:t xml:space="preserve">3983 </w:t>
      </w:r>
      <w:proofErr w:type="spellStart"/>
      <w:r w:rsidRPr="005415F2">
        <w:rPr>
          <w:rFonts w:ascii="Raleway" w:hAnsi="Raleway"/>
          <w:color w:val="FF0000"/>
          <w:lang w:val="en-US"/>
        </w:rPr>
        <w:t>Mörel</w:t>
      </w:r>
      <w:proofErr w:type="spellEnd"/>
    </w:p>
    <w:p w:rsidR="00AD4671" w:rsidRPr="005415F2" w:rsidRDefault="00AD4671" w:rsidP="00AD4671">
      <w:pPr>
        <w:rPr>
          <w:rFonts w:ascii="Raleway" w:hAnsi="Raleway"/>
          <w:color w:val="FF0000"/>
          <w:lang w:val="en-US"/>
        </w:rPr>
      </w:pPr>
      <w:proofErr w:type="spellStart"/>
      <w:r w:rsidRPr="005415F2">
        <w:rPr>
          <w:rFonts w:ascii="Raleway" w:hAnsi="Raleway"/>
          <w:color w:val="FF0000"/>
          <w:lang w:val="en-US"/>
        </w:rPr>
        <w:t>Koordinaten</w:t>
      </w:r>
      <w:proofErr w:type="spellEnd"/>
      <w:r w:rsidRPr="005415F2">
        <w:rPr>
          <w:rFonts w:ascii="Raleway" w:hAnsi="Raleway"/>
          <w:color w:val="FF0000"/>
          <w:lang w:val="en-US"/>
        </w:rPr>
        <w:t>: 46356916 / 8046121</w:t>
      </w:r>
    </w:p>
    <w:p w:rsidR="00770BBA" w:rsidRDefault="00770BBA" w:rsidP="00D23F40">
      <w:pPr>
        <w:rPr>
          <w:rFonts w:ascii="Raleway" w:hAnsi="Raleway"/>
          <w:b/>
        </w:rPr>
      </w:pPr>
    </w:p>
    <w:p w:rsidR="00D23F40" w:rsidRPr="00701AAA" w:rsidRDefault="007A7CFE" w:rsidP="00603D53">
      <w:pPr>
        <w:outlineLvl w:val="0"/>
        <w:rPr>
          <w:rFonts w:ascii="Raleway" w:hAnsi="Raleway"/>
          <w:b/>
        </w:rPr>
      </w:pPr>
      <w:r>
        <w:rPr>
          <w:rFonts w:ascii="Raleway" w:hAnsi="Raleway"/>
          <w:b/>
        </w:rPr>
        <w:t>Fakten</w:t>
      </w:r>
    </w:p>
    <w:p w:rsidR="00D23F40" w:rsidRPr="005415F2" w:rsidRDefault="00D23F40" w:rsidP="00D23F40">
      <w:pPr>
        <w:rPr>
          <w:rFonts w:ascii="Raleway" w:hAnsi="Raleway"/>
          <w:color w:val="FF0000"/>
        </w:rPr>
      </w:pPr>
      <w:r w:rsidRPr="005415F2">
        <w:rPr>
          <w:rFonts w:ascii="Raleway" w:hAnsi="Raleway"/>
          <w:color w:val="FF0000"/>
        </w:rPr>
        <w:t xml:space="preserve">Start und Ende: </w:t>
      </w:r>
      <w:proofErr w:type="spellStart"/>
      <w:r w:rsidR="00CA5D9A" w:rsidRPr="005415F2">
        <w:rPr>
          <w:rFonts w:ascii="Raleway" w:hAnsi="Raleway"/>
          <w:color w:val="FF0000"/>
        </w:rPr>
        <w:t>Ri</w:t>
      </w:r>
      <w:r w:rsidR="00A1253C" w:rsidRPr="005415F2">
        <w:rPr>
          <w:rFonts w:ascii="Raleway" w:hAnsi="Raleway"/>
          <w:color w:val="FF0000"/>
        </w:rPr>
        <w:t>ederalp</w:t>
      </w:r>
      <w:proofErr w:type="spellEnd"/>
      <w:r w:rsidR="00A1253C" w:rsidRPr="005415F2">
        <w:rPr>
          <w:rFonts w:ascii="Raleway" w:hAnsi="Raleway"/>
          <w:color w:val="FF0000"/>
        </w:rPr>
        <w:t xml:space="preserve"> Mitte (Bergstation)</w:t>
      </w:r>
    </w:p>
    <w:p w:rsidR="00D23F40" w:rsidRPr="005415F2" w:rsidRDefault="00D23F40" w:rsidP="00D23F40">
      <w:pPr>
        <w:rPr>
          <w:rFonts w:ascii="Raleway" w:hAnsi="Raleway"/>
          <w:color w:val="FF0000"/>
        </w:rPr>
      </w:pPr>
      <w:r w:rsidRPr="005415F2">
        <w:rPr>
          <w:rFonts w:ascii="Raleway" w:hAnsi="Raleway"/>
          <w:color w:val="FF0000"/>
        </w:rPr>
        <w:t xml:space="preserve">Distanz: </w:t>
      </w:r>
      <w:r w:rsidR="00CA5D9A" w:rsidRPr="005415F2">
        <w:rPr>
          <w:rFonts w:ascii="Raleway" w:hAnsi="Raleway"/>
          <w:color w:val="FF0000"/>
        </w:rPr>
        <w:t xml:space="preserve">7.7 </w:t>
      </w:r>
      <w:r w:rsidRPr="005415F2">
        <w:rPr>
          <w:rFonts w:ascii="Raleway" w:hAnsi="Raleway"/>
          <w:color w:val="FF0000"/>
        </w:rPr>
        <w:t>Kilometer</w:t>
      </w:r>
    </w:p>
    <w:p w:rsidR="00D23F40" w:rsidRPr="005415F2" w:rsidRDefault="00D23F40" w:rsidP="00D23F40">
      <w:pPr>
        <w:rPr>
          <w:rFonts w:ascii="Raleway" w:hAnsi="Raleway"/>
          <w:color w:val="FF0000"/>
        </w:rPr>
      </w:pPr>
      <w:r w:rsidRPr="005415F2">
        <w:rPr>
          <w:rFonts w:ascii="Raleway" w:hAnsi="Raleway"/>
          <w:color w:val="FF0000"/>
        </w:rPr>
        <w:t xml:space="preserve">Ungefähre Wanderzeit: </w:t>
      </w:r>
      <w:r w:rsidR="00CA5D9A" w:rsidRPr="005415F2">
        <w:rPr>
          <w:rFonts w:ascii="Raleway" w:hAnsi="Raleway"/>
          <w:color w:val="FF0000"/>
        </w:rPr>
        <w:t>2:00</w:t>
      </w:r>
      <w:r w:rsidRPr="005415F2">
        <w:rPr>
          <w:rFonts w:ascii="Raleway" w:hAnsi="Raleway"/>
          <w:color w:val="FF0000"/>
        </w:rPr>
        <w:t xml:space="preserve"> Stunden</w:t>
      </w:r>
    </w:p>
    <w:p w:rsidR="00D23F40" w:rsidRPr="005415F2" w:rsidRDefault="00D23F40" w:rsidP="00D23F40">
      <w:pPr>
        <w:rPr>
          <w:rFonts w:ascii="Raleway" w:hAnsi="Raleway"/>
          <w:color w:val="FF0000"/>
        </w:rPr>
      </w:pPr>
      <w:r w:rsidRPr="005415F2">
        <w:rPr>
          <w:rFonts w:ascii="Raleway" w:hAnsi="Raleway"/>
          <w:color w:val="FF0000"/>
        </w:rPr>
        <w:t xml:space="preserve">Höhenmeter: </w:t>
      </w:r>
      <w:r w:rsidR="00CA5D9A" w:rsidRPr="005415F2">
        <w:rPr>
          <w:rFonts w:ascii="Raleway" w:hAnsi="Raleway"/>
          <w:color w:val="FF0000"/>
        </w:rPr>
        <w:t xml:space="preserve">222m </w:t>
      </w:r>
      <w:r w:rsidR="007A7CFE" w:rsidRPr="005415F2">
        <w:rPr>
          <w:rFonts w:ascii="Raleway" w:hAnsi="Raleway"/>
          <w:color w:val="FF0000"/>
        </w:rPr>
        <w:sym w:font="Wingdings" w:char="F0F1"/>
      </w:r>
      <w:r w:rsidR="00CA5D9A" w:rsidRPr="005415F2">
        <w:rPr>
          <w:rFonts w:ascii="Raleway" w:hAnsi="Raleway"/>
          <w:color w:val="FF0000"/>
        </w:rPr>
        <w:t xml:space="preserve"> 222</w:t>
      </w:r>
      <w:r w:rsidR="007A7CFE" w:rsidRPr="005415F2">
        <w:rPr>
          <w:rFonts w:ascii="Raleway" w:hAnsi="Raleway"/>
          <w:color w:val="FF0000"/>
        </w:rPr>
        <w:t xml:space="preserve">m </w:t>
      </w:r>
      <w:r w:rsidR="007A7CFE" w:rsidRPr="005415F2">
        <w:rPr>
          <w:rFonts w:ascii="Raleway" w:hAnsi="Raleway"/>
          <w:color w:val="FF0000"/>
        </w:rPr>
        <w:sym w:font="Wingdings" w:char="F0F2"/>
      </w:r>
    </w:p>
    <w:p w:rsidR="00D23F40" w:rsidRPr="005415F2" w:rsidRDefault="00D23F40" w:rsidP="00D23F40">
      <w:pPr>
        <w:rPr>
          <w:rFonts w:ascii="Raleway" w:hAnsi="Raleway"/>
          <w:color w:val="FF0000"/>
        </w:rPr>
      </w:pPr>
      <w:r w:rsidRPr="005415F2">
        <w:rPr>
          <w:rFonts w:ascii="Raleway" w:hAnsi="Raleway"/>
          <w:color w:val="FF0000"/>
        </w:rPr>
        <w:t>Sch</w:t>
      </w:r>
      <w:r w:rsidR="00CA5D9A" w:rsidRPr="005415F2">
        <w:rPr>
          <w:rFonts w:ascii="Raleway" w:hAnsi="Raleway"/>
          <w:color w:val="FF0000"/>
        </w:rPr>
        <w:t>wierigkeit: Einfach</w:t>
      </w:r>
    </w:p>
    <w:p w:rsidR="00D23F40" w:rsidRPr="005415F2" w:rsidRDefault="00CA5D9A" w:rsidP="00D23F40">
      <w:pPr>
        <w:rPr>
          <w:rFonts w:ascii="Raleway" w:hAnsi="Raleway"/>
          <w:color w:val="FF0000"/>
        </w:rPr>
      </w:pPr>
      <w:proofErr w:type="spellStart"/>
      <w:r w:rsidRPr="005415F2">
        <w:rPr>
          <w:rFonts w:ascii="Raleway" w:hAnsi="Raleway"/>
          <w:color w:val="FF0000"/>
        </w:rPr>
        <w:t>Wegstil</w:t>
      </w:r>
      <w:proofErr w:type="spellEnd"/>
      <w:r w:rsidRPr="005415F2">
        <w:rPr>
          <w:rFonts w:ascii="Raleway" w:hAnsi="Raleway"/>
          <w:color w:val="FF0000"/>
        </w:rPr>
        <w:t>: Spazierweg</w:t>
      </w:r>
    </w:p>
    <w:p w:rsidR="00D23F40" w:rsidRDefault="00D23F40">
      <w:pPr>
        <w:rPr>
          <w:rFonts w:ascii="Raleway" w:hAnsi="Raleway"/>
        </w:rPr>
      </w:pPr>
    </w:p>
    <w:p w:rsidR="00D23F40" w:rsidRPr="00701AAA" w:rsidRDefault="00D23F40" w:rsidP="00603D53">
      <w:pPr>
        <w:outlineLvl w:val="0"/>
        <w:rPr>
          <w:rFonts w:ascii="Raleway" w:hAnsi="Raleway"/>
          <w:b/>
        </w:rPr>
      </w:pPr>
      <w:r w:rsidRPr="00701AAA">
        <w:rPr>
          <w:rFonts w:ascii="Raleway" w:hAnsi="Raleway"/>
          <w:b/>
        </w:rPr>
        <w:t>Verpflegung/Unterkunft</w:t>
      </w:r>
    </w:p>
    <w:p w:rsidR="00CA5D9A" w:rsidRPr="005415F2" w:rsidRDefault="00CA5D9A" w:rsidP="00603D53">
      <w:pPr>
        <w:outlineLvl w:val="0"/>
        <w:rPr>
          <w:rFonts w:ascii="Raleway" w:hAnsi="Raleway"/>
          <w:color w:val="FF0000"/>
        </w:rPr>
      </w:pPr>
      <w:r w:rsidRPr="005415F2">
        <w:rPr>
          <w:rFonts w:ascii="Raleway" w:hAnsi="Raleway"/>
          <w:color w:val="FF0000"/>
        </w:rPr>
        <w:t xml:space="preserve">Restaurant beim </w:t>
      </w:r>
      <w:proofErr w:type="spellStart"/>
      <w:r w:rsidRPr="005415F2">
        <w:rPr>
          <w:rFonts w:ascii="Raleway" w:hAnsi="Raleway"/>
          <w:color w:val="FF0000"/>
        </w:rPr>
        <w:t>Bettmersee</w:t>
      </w:r>
      <w:proofErr w:type="spellEnd"/>
    </w:p>
    <w:p w:rsidR="00CA5D9A" w:rsidRPr="005415F2" w:rsidRDefault="00CA5D9A" w:rsidP="00CA5D9A">
      <w:pPr>
        <w:rPr>
          <w:rFonts w:ascii="Raleway" w:hAnsi="Raleway"/>
          <w:color w:val="FF0000"/>
        </w:rPr>
      </w:pPr>
      <w:r w:rsidRPr="005415F2">
        <w:rPr>
          <w:rFonts w:ascii="Raleway" w:hAnsi="Raleway"/>
          <w:color w:val="FF0000"/>
        </w:rPr>
        <w:t xml:space="preserve">Hotel + Restaurant Walliser </w:t>
      </w:r>
      <w:proofErr w:type="spellStart"/>
      <w:r w:rsidRPr="005415F2">
        <w:rPr>
          <w:rFonts w:ascii="Raleway" w:hAnsi="Raleway"/>
          <w:color w:val="FF0000"/>
        </w:rPr>
        <w:t>Spycher</w:t>
      </w:r>
      <w:proofErr w:type="spellEnd"/>
      <w:r w:rsidRPr="005415F2">
        <w:rPr>
          <w:rFonts w:ascii="Raleway" w:hAnsi="Raleway"/>
          <w:color w:val="FF0000"/>
        </w:rPr>
        <w:t xml:space="preserve"> in </w:t>
      </w:r>
      <w:proofErr w:type="spellStart"/>
      <w:r w:rsidRPr="005415F2">
        <w:rPr>
          <w:rFonts w:ascii="Raleway" w:hAnsi="Raleway"/>
          <w:color w:val="FF0000"/>
        </w:rPr>
        <w:t>Riederalp</w:t>
      </w:r>
      <w:proofErr w:type="spellEnd"/>
      <w:r w:rsidRPr="005415F2">
        <w:rPr>
          <w:rFonts w:ascii="Raleway" w:hAnsi="Raleway"/>
          <w:color w:val="FF0000"/>
        </w:rPr>
        <w:t xml:space="preserve"> Mitte</w:t>
      </w:r>
    </w:p>
    <w:p w:rsidR="00D23F40" w:rsidRDefault="00D23F40" w:rsidP="00D23F40">
      <w:pPr>
        <w:rPr>
          <w:rFonts w:ascii="Raleway" w:hAnsi="Raleway"/>
        </w:rPr>
      </w:pPr>
    </w:p>
    <w:p w:rsidR="00D23F40" w:rsidRPr="00D23F40" w:rsidRDefault="00D23F40" w:rsidP="00603D53">
      <w:pPr>
        <w:outlineLvl w:val="0"/>
        <w:rPr>
          <w:rFonts w:ascii="Raleway" w:hAnsi="Raleway"/>
        </w:rPr>
      </w:pPr>
      <w:r>
        <w:rPr>
          <w:rFonts w:ascii="Raleway" w:hAnsi="Raleway"/>
          <w:b/>
        </w:rPr>
        <w:t>Highlights</w:t>
      </w:r>
    </w:p>
    <w:p w:rsidR="00D23F40" w:rsidRPr="005415F2" w:rsidRDefault="00A1253C" w:rsidP="00603D53">
      <w:pPr>
        <w:outlineLvl w:val="0"/>
        <w:rPr>
          <w:rFonts w:ascii="Raleway" w:hAnsi="Raleway"/>
          <w:color w:val="FF0000"/>
        </w:rPr>
      </w:pPr>
      <w:r w:rsidRPr="005415F2">
        <w:rPr>
          <w:rFonts w:ascii="Raleway" w:hAnsi="Raleway"/>
          <w:color w:val="FF0000"/>
        </w:rPr>
        <w:t xml:space="preserve">Abkühlung im </w:t>
      </w:r>
      <w:proofErr w:type="spellStart"/>
      <w:r w:rsidRPr="005415F2">
        <w:rPr>
          <w:rFonts w:ascii="Raleway" w:hAnsi="Raleway"/>
          <w:color w:val="FF0000"/>
        </w:rPr>
        <w:t>Bettmersee</w:t>
      </w:r>
      <w:proofErr w:type="spellEnd"/>
    </w:p>
    <w:p w:rsidR="00D23F40" w:rsidRPr="005415F2" w:rsidRDefault="00A1253C" w:rsidP="00D23F40">
      <w:pPr>
        <w:rPr>
          <w:rFonts w:ascii="Raleway" w:hAnsi="Raleway"/>
          <w:color w:val="FF0000"/>
        </w:rPr>
      </w:pPr>
      <w:r w:rsidRPr="005415F2">
        <w:rPr>
          <w:rFonts w:ascii="Raleway" w:hAnsi="Raleway"/>
          <w:color w:val="FF0000"/>
        </w:rPr>
        <w:t xml:space="preserve">Picknick und Bräteln am </w:t>
      </w:r>
      <w:proofErr w:type="spellStart"/>
      <w:r w:rsidRPr="005415F2">
        <w:rPr>
          <w:rFonts w:ascii="Raleway" w:hAnsi="Raleway"/>
          <w:color w:val="FF0000"/>
        </w:rPr>
        <w:t>Bettmersee</w:t>
      </w:r>
      <w:proofErr w:type="spellEnd"/>
    </w:p>
    <w:p w:rsidR="00A1253C" w:rsidRDefault="00A1253C" w:rsidP="00D23F40">
      <w:pPr>
        <w:rPr>
          <w:rFonts w:ascii="Raleway" w:hAnsi="Raleway"/>
          <w:b/>
        </w:rPr>
      </w:pPr>
    </w:p>
    <w:p w:rsidR="00D23F40" w:rsidRDefault="00D23F40" w:rsidP="00603D53">
      <w:pPr>
        <w:outlineLvl w:val="0"/>
        <w:rPr>
          <w:rFonts w:ascii="Raleway" w:hAnsi="Raleway"/>
          <w:b/>
        </w:rPr>
      </w:pPr>
      <w:r>
        <w:rPr>
          <w:rFonts w:ascii="Raleway" w:hAnsi="Raleway"/>
          <w:b/>
        </w:rPr>
        <w:t>Speziell zu erwähnen</w:t>
      </w:r>
    </w:p>
    <w:p w:rsidR="00A1253C" w:rsidRPr="005415F2" w:rsidRDefault="00A1253C" w:rsidP="00603D53">
      <w:pPr>
        <w:outlineLvl w:val="0"/>
        <w:rPr>
          <w:rFonts w:ascii="Raleway" w:hAnsi="Raleway"/>
          <w:color w:val="FF0000"/>
        </w:rPr>
      </w:pPr>
      <w:r w:rsidRPr="005415F2">
        <w:rPr>
          <w:rFonts w:ascii="Raleway" w:hAnsi="Raleway"/>
          <w:color w:val="FF0000"/>
        </w:rPr>
        <w:t>Luftseilbahn (Grossraumgondel), 50% Preisermässigung für Hunde</w:t>
      </w:r>
    </w:p>
    <w:p w:rsidR="00A1253C" w:rsidRPr="005415F2" w:rsidRDefault="00A1253C" w:rsidP="00603D53">
      <w:pPr>
        <w:outlineLvl w:val="0"/>
        <w:rPr>
          <w:rFonts w:ascii="Raleway" w:hAnsi="Raleway"/>
          <w:color w:val="FF0000"/>
        </w:rPr>
      </w:pPr>
      <w:r w:rsidRPr="005415F2">
        <w:rPr>
          <w:rFonts w:ascii="Raleway" w:hAnsi="Raleway"/>
          <w:color w:val="FF0000"/>
        </w:rPr>
        <w:t>Am Anfang und Ende kreuzt man kurz eine Kuhweide</w:t>
      </w:r>
    </w:p>
    <w:p w:rsidR="00D23F40" w:rsidRPr="005415F2" w:rsidRDefault="00A1253C" w:rsidP="00D23F40">
      <w:pPr>
        <w:rPr>
          <w:rFonts w:ascii="Raleway" w:hAnsi="Raleway"/>
          <w:color w:val="FF0000"/>
        </w:rPr>
      </w:pPr>
      <w:r w:rsidRPr="005415F2">
        <w:rPr>
          <w:rFonts w:ascii="Raleway" w:hAnsi="Raleway"/>
          <w:color w:val="FF0000"/>
        </w:rPr>
        <w:t>Geeignet mit Kindern</w:t>
      </w:r>
    </w:p>
    <w:p w:rsidR="00A1253C" w:rsidRPr="005415F2" w:rsidRDefault="00A1253C" w:rsidP="00D23F40">
      <w:pPr>
        <w:rPr>
          <w:rFonts w:ascii="Raleway" w:hAnsi="Raleway"/>
          <w:color w:val="FF0000"/>
        </w:rPr>
      </w:pPr>
      <w:r w:rsidRPr="005415F2">
        <w:rPr>
          <w:rFonts w:ascii="Raleway" w:hAnsi="Raleway"/>
          <w:color w:val="FF0000"/>
        </w:rPr>
        <w:t>Touristisch mittelstark besucht</w:t>
      </w:r>
    </w:p>
    <w:p w:rsidR="00A1253C" w:rsidRDefault="00A1253C" w:rsidP="00D23F40"/>
    <w:p w:rsidR="00D23F40" w:rsidRDefault="00D23F40" w:rsidP="00603D53">
      <w:pPr>
        <w:outlineLvl w:val="0"/>
        <w:rPr>
          <w:rFonts w:ascii="Raleway" w:hAnsi="Raleway"/>
          <w:b/>
        </w:rPr>
      </w:pPr>
      <w:r>
        <w:rPr>
          <w:rFonts w:ascii="Raleway" w:hAnsi="Raleway"/>
          <w:b/>
        </w:rPr>
        <w:t>Nützliche Links</w:t>
      </w:r>
    </w:p>
    <w:p w:rsidR="00A1253C" w:rsidRPr="005415F2" w:rsidRDefault="00A1253C" w:rsidP="00A1253C">
      <w:pPr>
        <w:rPr>
          <w:rFonts w:ascii="Raleway" w:hAnsi="Raleway"/>
          <w:color w:val="FF0000"/>
        </w:rPr>
      </w:pPr>
      <w:r w:rsidRPr="005415F2">
        <w:rPr>
          <w:rFonts w:ascii="Raleway" w:hAnsi="Raleway"/>
          <w:color w:val="FF0000"/>
        </w:rPr>
        <w:t>Verhalten gegenüber Kuhherden:</w:t>
      </w:r>
    </w:p>
    <w:p w:rsidR="00A1253C" w:rsidRPr="005415F2" w:rsidRDefault="005415F2" w:rsidP="00A1253C">
      <w:pPr>
        <w:rPr>
          <w:rStyle w:val="Link"/>
          <w:rFonts w:ascii="Raleway" w:hAnsi="Raleway"/>
          <w:color w:val="FF0000"/>
        </w:rPr>
      </w:pPr>
      <w:hyperlink r:id="rId10" w:history="1">
        <w:r w:rsidR="00A1253C" w:rsidRPr="005415F2">
          <w:rPr>
            <w:rStyle w:val="Link"/>
            <w:rFonts w:ascii="Raleway" w:hAnsi="Raleway"/>
            <w:color w:val="FF0000"/>
          </w:rPr>
          <w:t>http://www.wanderplaner.ch/sommer/rund-ums-wandern/verhalten-auf-wanderwegen/mutterkuehe-kuhherden</w:t>
        </w:r>
      </w:hyperlink>
    </w:p>
    <w:p w:rsidR="00A1253C" w:rsidRPr="005415F2" w:rsidRDefault="00A1253C" w:rsidP="00A1253C">
      <w:pPr>
        <w:rPr>
          <w:rFonts w:ascii="Raleway" w:hAnsi="Raleway"/>
          <w:color w:val="FF0000"/>
        </w:rPr>
      </w:pPr>
      <w:r w:rsidRPr="005415F2">
        <w:rPr>
          <w:rFonts w:ascii="Raleway" w:hAnsi="Raleway"/>
          <w:color w:val="FF0000"/>
        </w:rPr>
        <w:t xml:space="preserve">Bergbahn </w:t>
      </w:r>
      <w:proofErr w:type="spellStart"/>
      <w:r w:rsidRPr="005415F2">
        <w:rPr>
          <w:rFonts w:ascii="Raleway" w:hAnsi="Raleway"/>
          <w:color w:val="FF0000"/>
        </w:rPr>
        <w:t>Mörel-Riederalp</w:t>
      </w:r>
      <w:proofErr w:type="spellEnd"/>
      <w:r w:rsidRPr="005415F2">
        <w:rPr>
          <w:rFonts w:ascii="Raleway" w:hAnsi="Raleway"/>
          <w:color w:val="FF0000"/>
        </w:rPr>
        <w:t>:</w:t>
      </w:r>
    </w:p>
    <w:p w:rsidR="00A1253C" w:rsidRPr="005415F2" w:rsidRDefault="005415F2" w:rsidP="00A1253C">
      <w:pPr>
        <w:rPr>
          <w:rFonts w:ascii="Raleway" w:hAnsi="Raleway"/>
          <w:color w:val="FF0000"/>
        </w:rPr>
      </w:pPr>
      <w:hyperlink r:id="rId11" w:history="1">
        <w:r w:rsidR="00A1253C" w:rsidRPr="005415F2">
          <w:rPr>
            <w:rStyle w:val="Link"/>
            <w:rFonts w:ascii="Raleway" w:hAnsi="Raleway"/>
            <w:color w:val="FF0000"/>
          </w:rPr>
          <w:t>https://www.aletscharena.ch/bergbahn/</w:t>
        </w:r>
      </w:hyperlink>
      <w:r w:rsidR="00A1253C" w:rsidRPr="005415F2">
        <w:rPr>
          <w:rFonts w:ascii="Raleway" w:hAnsi="Raleway"/>
          <w:color w:val="FF0000"/>
        </w:rPr>
        <w:t xml:space="preserve"> </w:t>
      </w:r>
      <w:bookmarkStart w:id="0" w:name="_GoBack"/>
      <w:r w:rsidRPr="005415F2">
        <w:rPr>
          <w:rFonts w:ascii="Raleway" w:hAnsi="Raleway"/>
          <w:color w:val="FF0000"/>
        </w:rPr>
        <w:t>Wa</w:t>
      </w:r>
      <w:r w:rsidR="00A1253C" w:rsidRPr="005415F2">
        <w:rPr>
          <w:rFonts w:ascii="Raleway" w:hAnsi="Raleway"/>
          <w:color w:val="FF0000"/>
        </w:rPr>
        <w:t xml:space="preserve">nderroute auf </w:t>
      </w:r>
      <w:proofErr w:type="spellStart"/>
      <w:r w:rsidR="00A1253C" w:rsidRPr="005415F2">
        <w:rPr>
          <w:rFonts w:ascii="Raleway" w:hAnsi="Raleway"/>
          <w:color w:val="FF0000"/>
        </w:rPr>
        <w:t>Schweizmobil</w:t>
      </w:r>
      <w:proofErr w:type="spellEnd"/>
      <w:r w:rsidR="00A1253C" w:rsidRPr="005415F2">
        <w:rPr>
          <w:rFonts w:ascii="Raleway" w:hAnsi="Raleway"/>
          <w:color w:val="FF0000"/>
        </w:rPr>
        <w:t>:</w:t>
      </w:r>
    </w:p>
    <w:bookmarkEnd w:id="0"/>
    <w:sectPr w:rsidR="00A1253C" w:rsidRPr="005415F2">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4AA" w:rsidRDefault="00A704AA" w:rsidP="00946292">
      <w:r>
        <w:separator/>
      </w:r>
    </w:p>
  </w:endnote>
  <w:endnote w:type="continuationSeparator" w:id="0">
    <w:p w:rsidR="00A704AA" w:rsidRDefault="00A704AA" w:rsidP="00946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aleway">
    <w:panose1 w:val="020B0503030101060003"/>
    <w:charset w:val="00"/>
    <w:family w:val="auto"/>
    <w:pitch w:val="variable"/>
    <w:sig w:usb0="A00002FF" w:usb1="5000205B" w:usb2="00000000" w:usb3="00000000" w:csb0="00000097"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Raleway-Regular">
    <w:altName w:val="Raleway"/>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D73" w:rsidRPr="00946292" w:rsidRDefault="00316D73" w:rsidP="00946292">
    <w:pPr>
      <w:pStyle w:val="StandardWeb"/>
      <w:spacing w:before="0" w:beforeAutospacing="0" w:after="0" w:afterAutospacing="0"/>
      <w:rPr>
        <w:lang w:val="en-US"/>
      </w:rPr>
    </w:pPr>
    <w:r w:rsidRPr="00946292">
      <w:rPr>
        <w:sz w:val="18"/>
        <w:szCs w:val="18"/>
        <w:lang w:val="en-US"/>
      </w:rPr>
      <w:t>©</w:t>
    </w:r>
    <w:r>
      <w:rPr>
        <w:rFonts w:ascii="Calibri" w:hAnsi="Calibri" w:cs="Calibri"/>
        <w:sz w:val="18"/>
        <w:szCs w:val="18"/>
      </w:rPr>
      <w:t>️</w:t>
    </w:r>
    <w:r w:rsidRPr="00946292">
      <w:rPr>
        <w:sz w:val="18"/>
        <w:szCs w:val="18"/>
        <w:lang w:val="en-US"/>
      </w:rPr>
      <w:t xml:space="preserve">Copyright by H-und.ch </w:t>
    </w:r>
    <w:proofErr w:type="spellStart"/>
    <w:r w:rsidRPr="00946292">
      <w:rPr>
        <w:sz w:val="18"/>
        <w:szCs w:val="18"/>
        <w:lang w:val="en-US"/>
      </w:rPr>
      <w:t>Tourismus</w:t>
    </w:r>
    <w:proofErr w:type="spellEnd"/>
  </w:p>
  <w:p w:rsidR="00316D73" w:rsidRDefault="00316D73" w:rsidP="00946292">
    <w:pPr>
      <w:pStyle w:val="StandardWeb"/>
      <w:spacing w:before="0" w:beforeAutospacing="0" w:after="0" w:afterAutospacing="0"/>
    </w:pPr>
    <w:r>
      <w:rPr>
        <w:rFonts w:ascii="Raleway-Regular" w:hAnsi="Raleway-Regular"/>
        <w:sz w:val="18"/>
        <w:szCs w:val="18"/>
      </w:rPr>
      <w:t xml:space="preserve">Die Inhalte des Werkes sind urheberrechtlich geschützt. Dies gilt insbesondere für Texte und Bilder. Ihre Nutzung ist nur zu privaten Zwecken zulässig. Jede Vervielfältigung, Vorführung, Sendung, Vermietung und Leihe des gesamten Werkes oder einzelner Inhalte ist ohne schriftliche Zustimmung des Herausgebers untersagt und zieht straf- oder </w:t>
    </w:r>
    <w:proofErr w:type="spellStart"/>
    <w:r>
      <w:rPr>
        <w:rFonts w:ascii="Raleway-Regular" w:hAnsi="Raleway-Regular"/>
        <w:sz w:val="18"/>
        <w:szCs w:val="18"/>
      </w:rPr>
      <w:t>zivielrechtliche</w:t>
    </w:r>
    <w:proofErr w:type="spellEnd"/>
    <w:r>
      <w:rPr>
        <w:rFonts w:ascii="Raleway-Regular" w:hAnsi="Raleway-Regular"/>
        <w:sz w:val="18"/>
        <w:szCs w:val="18"/>
      </w:rPr>
      <w:t xml:space="preserve"> Folgen nach sich. </w:t>
    </w:r>
  </w:p>
  <w:p w:rsidR="00316D73" w:rsidRDefault="00316D73" w:rsidP="00946292">
    <w:pPr>
      <w:pStyle w:val="StandardWeb"/>
      <w:spacing w:before="0" w:beforeAutospacing="0" w:after="0" w:afterAutospacing="0"/>
    </w:pPr>
    <w:r>
      <w:rPr>
        <w:rFonts w:ascii="Raleway-Regular" w:hAnsi="Raleway-Regular"/>
        <w:sz w:val="18"/>
        <w:szCs w:val="18"/>
      </w:rPr>
      <w:t>Alle Rechte bleiben vorbehalten</w:t>
    </w:r>
  </w:p>
  <w:p w:rsidR="00316D73" w:rsidRDefault="00316D73">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4AA" w:rsidRDefault="00A704AA" w:rsidP="00946292">
      <w:r>
        <w:separator/>
      </w:r>
    </w:p>
  </w:footnote>
  <w:footnote w:type="continuationSeparator" w:id="0">
    <w:p w:rsidR="00A704AA" w:rsidRDefault="00A704AA" w:rsidP="0094629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D73" w:rsidRDefault="00316D73">
    <w:pPr>
      <w:pStyle w:val="Kopfzeile"/>
    </w:pPr>
    <w:r>
      <w:rPr>
        <w:noProof/>
        <w:lang w:val="de-DE" w:eastAsia="de-DE"/>
      </w:rPr>
      <w:drawing>
        <wp:inline distT="0" distB="0" distL="0" distR="0">
          <wp:extent cx="1356360" cy="904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und.c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6360" cy="90424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27CEF"/>
    <w:multiLevelType w:val="hybridMultilevel"/>
    <w:tmpl w:val="FCF616A2"/>
    <w:lvl w:ilvl="0" w:tplc="34E22D30">
      <w:numFmt w:val="bullet"/>
      <w:lvlText w:val="-"/>
      <w:lvlJc w:val="left"/>
      <w:pPr>
        <w:ind w:left="720" w:hanging="360"/>
      </w:pPr>
      <w:rPr>
        <w:rFonts w:ascii="Raleway" w:eastAsiaTheme="minorHAnsi" w:hAnsi="Raleway"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292"/>
    <w:rsid w:val="0010588D"/>
    <w:rsid w:val="00316D73"/>
    <w:rsid w:val="00361846"/>
    <w:rsid w:val="003E6E21"/>
    <w:rsid w:val="00453E55"/>
    <w:rsid w:val="004614BD"/>
    <w:rsid w:val="005415F2"/>
    <w:rsid w:val="00570871"/>
    <w:rsid w:val="005E0CE0"/>
    <w:rsid w:val="00603D53"/>
    <w:rsid w:val="006161FE"/>
    <w:rsid w:val="00701AAA"/>
    <w:rsid w:val="00770BBA"/>
    <w:rsid w:val="007A7CFE"/>
    <w:rsid w:val="00824777"/>
    <w:rsid w:val="00903BAD"/>
    <w:rsid w:val="009328FC"/>
    <w:rsid w:val="00946292"/>
    <w:rsid w:val="00987C45"/>
    <w:rsid w:val="00A01400"/>
    <w:rsid w:val="00A1253C"/>
    <w:rsid w:val="00A37F0E"/>
    <w:rsid w:val="00A704AA"/>
    <w:rsid w:val="00A95737"/>
    <w:rsid w:val="00AC5B1E"/>
    <w:rsid w:val="00AD4671"/>
    <w:rsid w:val="00B85A5B"/>
    <w:rsid w:val="00C95C24"/>
    <w:rsid w:val="00CA5D9A"/>
    <w:rsid w:val="00CE2B9C"/>
    <w:rsid w:val="00D23F40"/>
    <w:rsid w:val="00DF7619"/>
    <w:rsid w:val="00EF519A"/>
    <w:rsid w:val="00F85C07"/>
    <w:rsid w:val="00FC75E6"/>
    <w:rsid w:val="00FE134D"/>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946292"/>
    <w:pPr>
      <w:spacing w:before="100" w:beforeAutospacing="1" w:after="100" w:afterAutospacing="1"/>
    </w:pPr>
    <w:rPr>
      <w:rFonts w:ascii="Times New Roman" w:eastAsia="Times New Roman" w:hAnsi="Times New Roman" w:cs="Times New Roman"/>
      <w:sz w:val="24"/>
      <w:szCs w:val="24"/>
      <w:lang w:eastAsia="de-CH"/>
    </w:rPr>
  </w:style>
  <w:style w:type="paragraph" w:styleId="Kopfzeile">
    <w:name w:val="header"/>
    <w:basedOn w:val="Standard"/>
    <w:link w:val="KopfzeileZeichen"/>
    <w:uiPriority w:val="99"/>
    <w:unhideWhenUsed/>
    <w:rsid w:val="00946292"/>
    <w:pPr>
      <w:tabs>
        <w:tab w:val="center" w:pos="4536"/>
        <w:tab w:val="right" w:pos="9072"/>
      </w:tabs>
    </w:pPr>
  </w:style>
  <w:style w:type="character" w:customStyle="1" w:styleId="KopfzeileZeichen">
    <w:name w:val="Kopfzeile Zeichen"/>
    <w:basedOn w:val="Absatzstandardschriftart"/>
    <w:link w:val="Kopfzeile"/>
    <w:uiPriority w:val="99"/>
    <w:rsid w:val="00946292"/>
  </w:style>
  <w:style w:type="paragraph" w:styleId="Fuzeile">
    <w:name w:val="footer"/>
    <w:basedOn w:val="Standard"/>
    <w:link w:val="FuzeileZeichen"/>
    <w:uiPriority w:val="99"/>
    <w:unhideWhenUsed/>
    <w:rsid w:val="00946292"/>
    <w:pPr>
      <w:tabs>
        <w:tab w:val="center" w:pos="4536"/>
        <w:tab w:val="right" w:pos="9072"/>
      </w:tabs>
    </w:pPr>
  </w:style>
  <w:style w:type="character" w:customStyle="1" w:styleId="FuzeileZeichen">
    <w:name w:val="Fußzeile Zeichen"/>
    <w:basedOn w:val="Absatzstandardschriftart"/>
    <w:link w:val="Fuzeile"/>
    <w:uiPriority w:val="99"/>
    <w:rsid w:val="00946292"/>
  </w:style>
  <w:style w:type="paragraph" w:styleId="Sprechblasentext">
    <w:name w:val="Balloon Text"/>
    <w:basedOn w:val="Standard"/>
    <w:link w:val="SprechblasentextZeichen"/>
    <w:uiPriority w:val="99"/>
    <w:semiHidden/>
    <w:unhideWhenUsed/>
    <w:rsid w:val="00946292"/>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946292"/>
    <w:rPr>
      <w:rFonts w:ascii="Tahoma" w:hAnsi="Tahoma" w:cs="Tahoma"/>
      <w:sz w:val="16"/>
      <w:szCs w:val="16"/>
    </w:rPr>
  </w:style>
  <w:style w:type="character" w:styleId="Link">
    <w:name w:val="Hyperlink"/>
    <w:basedOn w:val="Absatzstandardschriftart"/>
    <w:uiPriority w:val="99"/>
    <w:unhideWhenUsed/>
    <w:rsid w:val="00FC75E6"/>
    <w:rPr>
      <w:color w:val="0000FF" w:themeColor="hyperlink"/>
      <w:u w:val="single"/>
    </w:rPr>
  </w:style>
  <w:style w:type="paragraph" w:styleId="Listenabsatz">
    <w:name w:val="List Paragraph"/>
    <w:basedOn w:val="Standard"/>
    <w:uiPriority w:val="34"/>
    <w:qFormat/>
    <w:rsid w:val="00EF519A"/>
    <w:pPr>
      <w:ind w:left="720"/>
      <w:contextualSpacing/>
    </w:pPr>
  </w:style>
  <w:style w:type="character" w:styleId="GesichteterLink">
    <w:name w:val="FollowedHyperlink"/>
    <w:basedOn w:val="Absatzstandardschriftart"/>
    <w:uiPriority w:val="99"/>
    <w:semiHidden/>
    <w:unhideWhenUsed/>
    <w:rsid w:val="00F85C0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946292"/>
    <w:pPr>
      <w:spacing w:before="100" w:beforeAutospacing="1" w:after="100" w:afterAutospacing="1"/>
    </w:pPr>
    <w:rPr>
      <w:rFonts w:ascii="Times New Roman" w:eastAsia="Times New Roman" w:hAnsi="Times New Roman" w:cs="Times New Roman"/>
      <w:sz w:val="24"/>
      <w:szCs w:val="24"/>
      <w:lang w:eastAsia="de-CH"/>
    </w:rPr>
  </w:style>
  <w:style w:type="paragraph" w:styleId="Kopfzeile">
    <w:name w:val="header"/>
    <w:basedOn w:val="Standard"/>
    <w:link w:val="KopfzeileZeichen"/>
    <w:uiPriority w:val="99"/>
    <w:unhideWhenUsed/>
    <w:rsid w:val="00946292"/>
    <w:pPr>
      <w:tabs>
        <w:tab w:val="center" w:pos="4536"/>
        <w:tab w:val="right" w:pos="9072"/>
      </w:tabs>
    </w:pPr>
  </w:style>
  <w:style w:type="character" w:customStyle="1" w:styleId="KopfzeileZeichen">
    <w:name w:val="Kopfzeile Zeichen"/>
    <w:basedOn w:val="Absatzstandardschriftart"/>
    <w:link w:val="Kopfzeile"/>
    <w:uiPriority w:val="99"/>
    <w:rsid w:val="00946292"/>
  </w:style>
  <w:style w:type="paragraph" w:styleId="Fuzeile">
    <w:name w:val="footer"/>
    <w:basedOn w:val="Standard"/>
    <w:link w:val="FuzeileZeichen"/>
    <w:uiPriority w:val="99"/>
    <w:unhideWhenUsed/>
    <w:rsid w:val="00946292"/>
    <w:pPr>
      <w:tabs>
        <w:tab w:val="center" w:pos="4536"/>
        <w:tab w:val="right" w:pos="9072"/>
      </w:tabs>
    </w:pPr>
  </w:style>
  <w:style w:type="character" w:customStyle="1" w:styleId="FuzeileZeichen">
    <w:name w:val="Fußzeile Zeichen"/>
    <w:basedOn w:val="Absatzstandardschriftart"/>
    <w:link w:val="Fuzeile"/>
    <w:uiPriority w:val="99"/>
    <w:rsid w:val="00946292"/>
  </w:style>
  <w:style w:type="paragraph" w:styleId="Sprechblasentext">
    <w:name w:val="Balloon Text"/>
    <w:basedOn w:val="Standard"/>
    <w:link w:val="SprechblasentextZeichen"/>
    <w:uiPriority w:val="99"/>
    <w:semiHidden/>
    <w:unhideWhenUsed/>
    <w:rsid w:val="00946292"/>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946292"/>
    <w:rPr>
      <w:rFonts w:ascii="Tahoma" w:hAnsi="Tahoma" w:cs="Tahoma"/>
      <w:sz w:val="16"/>
      <w:szCs w:val="16"/>
    </w:rPr>
  </w:style>
  <w:style w:type="character" w:styleId="Link">
    <w:name w:val="Hyperlink"/>
    <w:basedOn w:val="Absatzstandardschriftart"/>
    <w:uiPriority w:val="99"/>
    <w:unhideWhenUsed/>
    <w:rsid w:val="00FC75E6"/>
    <w:rPr>
      <w:color w:val="0000FF" w:themeColor="hyperlink"/>
      <w:u w:val="single"/>
    </w:rPr>
  </w:style>
  <w:style w:type="paragraph" w:styleId="Listenabsatz">
    <w:name w:val="List Paragraph"/>
    <w:basedOn w:val="Standard"/>
    <w:uiPriority w:val="34"/>
    <w:qFormat/>
    <w:rsid w:val="00EF519A"/>
    <w:pPr>
      <w:ind w:left="720"/>
      <w:contextualSpacing/>
    </w:pPr>
  </w:style>
  <w:style w:type="character" w:styleId="GesichteterLink">
    <w:name w:val="FollowedHyperlink"/>
    <w:basedOn w:val="Absatzstandardschriftart"/>
    <w:uiPriority w:val="99"/>
    <w:semiHidden/>
    <w:unhideWhenUsed/>
    <w:rsid w:val="00F85C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1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aletscharena.ch/bergbahn/"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wanderplaner.ch/sommer/rund-ums-wandern/verhalten-auf-wanderwegen/mutterkuehe-kuhherd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00B70-DEDF-E643-8536-CD4FAFA33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363</Words>
  <Characters>2288</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Lufthansa Systems FlightNav AG</Company>
  <LinksUpToDate>false</LinksUpToDate>
  <CharactersWithSpaces>2646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KimErnst</dc:creator>
  <cp:lastModifiedBy>Benutzer</cp:lastModifiedBy>
  <cp:revision>2</cp:revision>
  <dcterms:created xsi:type="dcterms:W3CDTF">2017-08-28T17:05:00Z</dcterms:created>
  <dcterms:modified xsi:type="dcterms:W3CDTF">2017-08-28T17:05:00Z</dcterms:modified>
</cp:coreProperties>
</file>